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3275" w:rsidRDefault="00421A0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-889000</wp:posOffset>
            </wp:positionH>
            <wp:positionV relativeFrom="margin">
              <wp:posOffset>-1009015</wp:posOffset>
            </wp:positionV>
            <wp:extent cx="7966710" cy="57619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6710" cy="576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8E2" w:rsidRDefault="00CB48E2"/>
    <w:p w:rsidR="00CB48E2" w:rsidRDefault="00CB48E2"/>
    <w:p w:rsidR="00CB48E2" w:rsidRPr="00421A0B" w:rsidRDefault="00CB48E2">
      <w:pPr>
        <w:rPr>
          <w:rFonts w:ascii="Times New Roman" w:hAnsi="Times New Roman" w:cs="Times New Roman"/>
          <w:b/>
          <w:sz w:val="32"/>
          <w:szCs w:val="32"/>
        </w:rPr>
      </w:pPr>
      <w:r w:rsidRPr="00421A0B">
        <w:rPr>
          <w:rFonts w:ascii="Times New Roman" w:hAnsi="Times New Roman" w:cs="Times New Roman"/>
          <w:b/>
          <w:sz w:val="32"/>
          <w:szCs w:val="32"/>
        </w:rPr>
        <w:t>Each day start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d with a discussion of th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pr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vious mat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rial b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for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b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ginning th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n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w l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sson. I always mad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sur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that I emphasized th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main id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as of th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l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sson, though I could work on including mat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rial mor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sp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cific to th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worksh</w:t>
      </w:r>
      <w:r w:rsidRPr="00421A0B">
        <w:rPr>
          <w:rFonts w:ascii="Times New Roman" w:hAnsi="Times New Roman" w:cs="Times New Roman"/>
          <w:b/>
          <w:sz w:val="32"/>
          <w:szCs w:val="32"/>
        </w:rPr>
        <w:t>ee</w:t>
      </w:r>
      <w:r w:rsidRPr="00421A0B">
        <w:rPr>
          <w:rFonts w:ascii="Times New Roman" w:hAnsi="Times New Roman" w:cs="Times New Roman"/>
          <w:b/>
          <w:sz w:val="32"/>
          <w:szCs w:val="32"/>
        </w:rPr>
        <w:t>ts th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y’d b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filling out.</w:t>
      </w:r>
    </w:p>
    <w:p w:rsidR="00CB48E2" w:rsidRDefault="00CB48E2"/>
    <w:p w:rsidR="00CB48E2" w:rsidRDefault="00CB48E2"/>
    <w:p w:rsidR="00CB48E2" w:rsidRDefault="00CB48E2"/>
    <w:p w:rsidR="00CB48E2" w:rsidRDefault="00CB48E2"/>
    <w:p w:rsidR="00CB48E2" w:rsidRDefault="00CB48E2"/>
    <w:p w:rsidR="00CB48E2" w:rsidRDefault="00CB48E2"/>
    <w:p w:rsidR="00CB48E2" w:rsidRDefault="00CB48E2"/>
    <w:p w:rsidR="00CB48E2" w:rsidRDefault="00CB48E2"/>
    <w:p w:rsidR="00CB48E2" w:rsidRDefault="00421A0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-897255</wp:posOffset>
            </wp:positionH>
            <wp:positionV relativeFrom="margin">
              <wp:posOffset>-914400</wp:posOffset>
            </wp:positionV>
            <wp:extent cx="7747635" cy="56673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3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63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8E2" w:rsidRDefault="00CB48E2"/>
    <w:p w:rsidR="00421A0B" w:rsidRDefault="00421A0B"/>
    <w:p w:rsidR="00421A0B" w:rsidRDefault="00421A0B"/>
    <w:p w:rsidR="00CB48E2" w:rsidRPr="00421A0B" w:rsidRDefault="00421A0B">
      <w:pPr>
        <w:rPr>
          <w:rFonts w:ascii="Times New Roman" w:hAnsi="Times New Roman" w:cs="Times New Roman"/>
          <w:b/>
          <w:sz w:val="32"/>
          <w:szCs w:val="32"/>
        </w:rPr>
      </w:pPr>
      <w:r w:rsidRPr="00421A0B">
        <w:rPr>
          <w:rFonts w:ascii="Times New Roman" w:hAnsi="Times New Roman" w:cs="Times New Roman"/>
          <w:b/>
          <w:sz w:val="32"/>
          <w:szCs w:val="32"/>
        </w:rPr>
        <w:t>Whil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mor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t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chnology could hav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b</w:t>
      </w:r>
      <w:r w:rsidRPr="00421A0B">
        <w:rPr>
          <w:rFonts w:ascii="Times New Roman" w:hAnsi="Times New Roman" w:cs="Times New Roman"/>
          <w:b/>
          <w:sz w:val="32"/>
          <w:szCs w:val="32"/>
        </w:rPr>
        <w:t>ee</w:t>
      </w:r>
      <w:r w:rsidRPr="00421A0B">
        <w:rPr>
          <w:rFonts w:ascii="Times New Roman" w:hAnsi="Times New Roman" w:cs="Times New Roman"/>
          <w:b/>
          <w:sz w:val="32"/>
          <w:szCs w:val="32"/>
        </w:rPr>
        <w:t>n incorporat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d, I f</w:t>
      </w:r>
      <w:r w:rsidRPr="00421A0B">
        <w:rPr>
          <w:rFonts w:ascii="Times New Roman" w:hAnsi="Times New Roman" w:cs="Times New Roman"/>
          <w:b/>
          <w:sz w:val="32"/>
          <w:szCs w:val="32"/>
        </w:rPr>
        <w:t>ee</w:t>
      </w:r>
      <w:r w:rsidRPr="00421A0B">
        <w:rPr>
          <w:rFonts w:ascii="Times New Roman" w:hAnsi="Times New Roman" w:cs="Times New Roman"/>
          <w:b/>
          <w:sz w:val="32"/>
          <w:szCs w:val="32"/>
        </w:rPr>
        <w:t>l as though th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class had suffici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nt r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sourc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s to m</w:t>
      </w:r>
      <w:r w:rsidRPr="00421A0B">
        <w:rPr>
          <w:rFonts w:ascii="Times New Roman" w:hAnsi="Times New Roman" w:cs="Times New Roman"/>
          <w:b/>
          <w:sz w:val="32"/>
          <w:szCs w:val="32"/>
        </w:rPr>
        <w:t>ee</w:t>
      </w:r>
      <w:r w:rsidRPr="00421A0B">
        <w:rPr>
          <w:rFonts w:ascii="Times New Roman" w:hAnsi="Times New Roman" w:cs="Times New Roman"/>
          <w:b/>
          <w:sz w:val="32"/>
          <w:szCs w:val="32"/>
        </w:rPr>
        <w:t>t th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obj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ctiv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s. I n</w:t>
      </w:r>
      <w:r w:rsidRPr="00421A0B">
        <w:rPr>
          <w:rFonts w:ascii="Times New Roman" w:hAnsi="Times New Roman" w:cs="Times New Roman"/>
          <w:b/>
          <w:sz w:val="32"/>
          <w:szCs w:val="32"/>
        </w:rPr>
        <w:t>ee</w:t>
      </w:r>
      <w:r w:rsidRPr="00421A0B">
        <w:rPr>
          <w:rFonts w:ascii="Times New Roman" w:hAnsi="Times New Roman" w:cs="Times New Roman"/>
          <w:b/>
          <w:sz w:val="32"/>
          <w:szCs w:val="32"/>
        </w:rPr>
        <w:t>d to work on sp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aking mor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to th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class and incorporating wait tim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, but I monitor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d th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class consist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ntly and 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ff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ctiv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ly.</w:t>
      </w:r>
    </w:p>
    <w:p w:rsidR="00CB48E2" w:rsidRDefault="00CB48E2"/>
    <w:p w:rsidR="00421A0B" w:rsidRDefault="00421A0B"/>
    <w:p w:rsidR="00421A0B" w:rsidRDefault="00421A0B"/>
    <w:p w:rsidR="00CB48E2" w:rsidRDefault="00CB48E2"/>
    <w:p w:rsidR="00CB48E2" w:rsidRDefault="00CB48E2"/>
    <w:p w:rsidR="00CB48E2" w:rsidRDefault="00CB48E2"/>
    <w:p w:rsidR="00421A0B" w:rsidRDefault="00421A0B"/>
    <w:p w:rsidR="00421A0B" w:rsidRDefault="00421A0B"/>
    <w:p w:rsidR="00421A0B" w:rsidRDefault="00421A0B"/>
    <w:p w:rsidR="00421A0B" w:rsidRDefault="00421A0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-906145</wp:posOffset>
            </wp:positionH>
            <wp:positionV relativeFrom="margin">
              <wp:posOffset>-953950</wp:posOffset>
            </wp:positionV>
            <wp:extent cx="7780655" cy="5835650"/>
            <wp:effectExtent l="0" t="0" r="4445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3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655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A0B" w:rsidRDefault="00421A0B"/>
    <w:p w:rsidR="00CB48E2" w:rsidRDefault="00CB48E2"/>
    <w:p w:rsidR="00421A0B" w:rsidRPr="00421A0B" w:rsidRDefault="00421A0B">
      <w:pPr>
        <w:rPr>
          <w:rFonts w:ascii="Times New Roman" w:hAnsi="Times New Roman" w:cs="Times New Roman"/>
          <w:b/>
          <w:sz w:val="32"/>
          <w:szCs w:val="32"/>
        </w:rPr>
      </w:pPr>
      <w:r w:rsidRPr="00421A0B">
        <w:rPr>
          <w:rFonts w:ascii="Times New Roman" w:hAnsi="Times New Roman" w:cs="Times New Roman"/>
          <w:b/>
          <w:sz w:val="32"/>
          <w:szCs w:val="32"/>
        </w:rPr>
        <w:t>I did w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ll to 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laborat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on all th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n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c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ssary mat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rial for th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l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sson and mad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sur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to ask pl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nty of qu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stions for th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class to answ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r. Th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stud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nts w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r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in turn includ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d but could b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n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fit from a varying d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gr</w:t>
      </w:r>
      <w:r w:rsidRPr="00421A0B">
        <w:rPr>
          <w:rFonts w:ascii="Times New Roman" w:hAnsi="Times New Roman" w:cs="Times New Roman"/>
          <w:b/>
          <w:sz w:val="32"/>
          <w:szCs w:val="32"/>
        </w:rPr>
        <w:t>ee</w:t>
      </w:r>
      <w:r w:rsidRPr="00421A0B">
        <w:rPr>
          <w:rFonts w:ascii="Times New Roman" w:hAnsi="Times New Roman" w:cs="Times New Roman"/>
          <w:b/>
          <w:sz w:val="32"/>
          <w:szCs w:val="32"/>
        </w:rPr>
        <w:t xml:space="preserve"> of qu</w:t>
      </w:r>
      <w:r w:rsidRPr="00421A0B">
        <w:rPr>
          <w:rFonts w:ascii="Times New Roman" w:hAnsi="Times New Roman" w:cs="Times New Roman"/>
          <w:b/>
          <w:sz w:val="32"/>
          <w:szCs w:val="32"/>
        </w:rPr>
        <w:t>e</w:t>
      </w:r>
      <w:r w:rsidRPr="00421A0B">
        <w:rPr>
          <w:rFonts w:ascii="Times New Roman" w:hAnsi="Times New Roman" w:cs="Times New Roman"/>
          <w:b/>
          <w:sz w:val="32"/>
          <w:szCs w:val="32"/>
        </w:rPr>
        <w:t>stions.</w:t>
      </w:r>
    </w:p>
    <w:p w:rsidR="00421A0B" w:rsidRDefault="00421A0B"/>
    <w:p w:rsidR="00421A0B" w:rsidRDefault="00421A0B"/>
    <w:p w:rsidR="00421A0B" w:rsidRDefault="00421A0B"/>
    <w:p w:rsidR="00421A0B" w:rsidRDefault="00421A0B"/>
    <w:p w:rsidR="00421A0B" w:rsidRDefault="00421A0B"/>
    <w:p w:rsidR="00421A0B" w:rsidRDefault="00421A0B"/>
    <w:p w:rsidR="00421A0B" w:rsidRDefault="00421A0B"/>
    <w:p w:rsidR="00421A0B" w:rsidRDefault="00421A0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-897255</wp:posOffset>
            </wp:positionH>
            <wp:positionV relativeFrom="margin">
              <wp:posOffset>-906134</wp:posOffset>
            </wp:positionV>
            <wp:extent cx="7763510" cy="58223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3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510" cy="582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A0B" w:rsidRDefault="00421A0B"/>
    <w:p w:rsidR="00CB48E2" w:rsidRDefault="00CB48E2"/>
    <w:p w:rsidR="00421A0B" w:rsidRDefault="00421A0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12344AD">
            <wp:simplePos x="0" y="0"/>
            <wp:positionH relativeFrom="margin">
              <wp:posOffset>-906145</wp:posOffset>
            </wp:positionH>
            <wp:positionV relativeFrom="margin">
              <wp:posOffset>-922655</wp:posOffset>
            </wp:positionV>
            <wp:extent cx="7849870" cy="5887085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3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870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A0B" w:rsidRDefault="00421A0B"/>
    <w:p w:rsidR="00421A0B" w:rsidRPr="00D55A44" w:rsidRDefault="00421A0B">
      <w:pPr>
        <w:rPr>
          <w:rFonts w:ascii="Times New Roman" w:hAnsi="Times New Roman" w:cs="Times New Roman"/>
          <w:b/>
          <w:sz w:val="32"/>
          <w:szCs w:val="32"/>
        </w:rPr>
      </w:pPr>
    </w:p>
    <w:p w:rsidR="00421A0B" w:rsidRDefault="00421A0B">
      <w:pPr>
        <w:rPr>
          <w:rFonts w:ascii="Times New Roman" w:hAnsi="Times New Roman" w:cs="Times New Roman"/>
          <w:b/>
          <w:sz w:val="32"/>
          <w:szCs w:val="32"/>
        </w:rPr>
      </w:pPr>
      <w:r w:rsidRPr="00D55A44">
        <w:rPr>
          <w:rFonts w:ascii="Times New Roman" w:hAnsi="Times New Roman" w:cs="Times New Roman"/>
          <w:b/>
          <w:sz w:val="32"/>
          <w:szCs w:val="32"/>
        </w:rPr>
        <w:t>My qu</w:t>
      </w:r>
      <w:r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Pr="00D55A44">
        <w:rPr>
          <w:rFonts w:ascii="Times New Roman" w:hAnsi="Times New Roman" w:cs="Times New Roman"/>
          <w:b/>
          <w:sz w:val="32"/>
          <w:szCs w:val="32"/>
        </w:rPr>
        <w:t>stions could c</w:t>
      </w:r>
      <w:r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Pr="00D55A44">
        <w:rPr>
          <w:rFonts w:ascii="Times New Roman" w:hAnsi="Times New Roman" w:cs="Times New Roman"/>
          <w:b/>
          <w:sz w:val="32"/>
          <w:szCs w:val="32"/>
        </w:rPr>
        <w:t>nt</w:t>
      </w:r>
      <w:r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Pr="00D55A44">
        <w:rPr>
          <w:rFonts w:ascii="Times New Roman" w:hAnsi="Times New Roman" w:cs="Times New Roman"/>
          <w:b/>
          <w:sz w:val="32"/>
          <w:szCs w:val="32"/>
        </w:rPr>
        <w:t>r mor</w:t>
      </w:r>
      <w:r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Pr="00D55A44">
        <w:rPr>
          <w:rFonts w:ascii="Times New Roman" w:hAnsi="Times New Roman" w:cs="Times New Roman"/>
          <w:b/>
          <w:sz w:val="32"/>
          <w:szCs w:val="32"/>
        </w:rPr>
        <w:t xml:space="preserve"> around including my qui</w:t>
      </w:r>
      <w:r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Pr="00D55A44">
        <w:rPr>
          <w:rFonts w:ascii="Times New Roman" w:hAnsi="Times New Roman" w:cs="Times New Roman"/>
          <w:b/>
          <w:sz w:val="32"/>
          <w:szCs w:val="32"/>
        </w:rPr>
        <w:t>t</w:t>
      </w:r>
      <w:r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Pr="00D55A44">
        <w:rPr>
          <w:rFonts w:ascii="Times New Roman" w:hAnsi="Times New Roman" w:cs="Times New Roman"/>
          <w:b/>
          <w:sz w:val="32"/>
          <w:szCs w:val="32"/>
        </w:rPr>
        <w:t>r stud</w:t>
      </w:r>
      <w:r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Pr="00D55A44">
        <w:rPr>
          <w:rFonts w:ascii="Times New Roman" w:hAnsi="Times New Roman" w:cs="Times New Roman"/>
          <w:b/>
          <w:sz w:val="32"/>
          <w:szCs w:val="32"/>
        </w:rPr>
        <w:t>nts as w</w:t>
      </w:r>
      <w:r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Pr="00D55A44">
        <w:rPr>
          <w:rFonts w:ascii="Times New Roman" w:hAnsi="Times New Roman" w:cs="Times New Roman"/>
          <w:b/>
          <w:sz w:val="32"/>
          <w:szCs w:val="32"/>
        </w:rPr>
        <w:t>ll as fost</w:t>
      </w:r>
      <w:r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Pr="00D55A44">
        <w:rPr>
          <w:rFonts w:ascii="Times New Roman" w:hAnsi="Times New Roman" w:cs="Times New Roman"/>
          <w:b/>
          <w:sz w:val="32"/>
          <w:szCs w:val="32"/>
        </w:rPr>
        <w:t>ring mor</w:t>
      </w:r>
      <w:r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Pr="00D55A44">
        <w:rPr>
          <w:rFonts w:ascii="Times New Roman" w:hAnsi="Times New Roman" w:cs="Times New Roman"/>
          <w:b/>
          <w:sz w:val="32"/>
          <w:szCs w:val="32"/>
        </w:rPr>
        <w:t xml:space="preserve"> discussion around th</w:t>
      </w:r>
      <w:r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Pr="00D55A44">
        <w:rPr>
          <w:rFonts w:ascii="Times New Roman" w:hAnsi="Times New Roman" w:cs="Times New Roman"/>
          <w:b/>
          <w:sz w:val="32"/>
          <w:szCs w:val="32"/>
        </w:rPr>
        <w:t xml:space="preserve"> mini-l</w:t>
      </w:r>
      <w:r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Pr="00D55A44">
        <w:rPr>
          <w:rFonts w:ascii="Times New Roman" w:hAnsi="Times New Roman" w:cs="Times New Roman"/>
          <w:b/>
          <w:sz w:val="32"/>
          <w:szCs w:val="32"/>
        </w:rPr>
        <w:t>sson mat</w:t>
      </w:r>
      <w:r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Pr="00D55A44">
        <w:rPr>
          <w:rFonts w:ascii="Times New Roman" w:hAnsi="Times New Roman" w:cs="Times New Roman"/>
          <w:b/>
          <w:sz w:val="32"/>
          <w:szCs w:val="32"/>
        </w:rPr>
        <w:t xml:space="preserve">rial. 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>Various qu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>stions ar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 xml:space="preserve"> always includ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>d into my l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 xml:space="preserve">ssons and I do 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>ncourag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 xml:space="preserve"> all stud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>nts to activ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>ly participat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 xml:space="preserve"> in th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>e</w:t>
      </w:r>
      <w:r w:rsidR="00D55A44" w:rsidRPr="00D55A44">
        <w:rPr>
          <w:rFonts w:ascii="Times New Roman" w:hAnsi="Times New Roman" w:cs="Times New Roman"/>
          <w:b/>
          <w:sz w:val="32"/>
          <w:szCs w:val="32"/>
        </w:rPr>
        <w:t xml:space="preserve"> discussion.</w:t>
      </w:r>
    </w:p>
    <w:p w:rsidR="00D55A44" w:rsidRDefault="00D55A44">
      <w:pPr>
        <w:rPr>
          <w:rFonts w:ascii="Times New Roman" w:hAnsi="Times New Roman" w:cs="Times New Roman"/>
          <w:b/>
          <w:sz w:val="32"/>
          <w:szCs w:val="32"/>
        </w:rPr>
      </w:pPr>
    </w:p>
    <w:p w:rsidR="00D55A44" w:rsidRDefault="00D55A44">
      <w:pPr>
        <w:rPr>
          <w:rFonts w:ascii="Times New Roman" w:hAnsi="Times New Roman" w:cs="Times New Roman"/>
          <w:b/>
          <w:sz w:val="32"/>
          <w:szCs w:val="32"/>
        </w:rPr>
      </w:pPr>
    </w:p>
    <w:p w:rsidR="00D55A44" w:rsidRDefault="00D55A44">
      <w:pPr>
        <w:rPr>
          <w:rFonts w:ascii="Times New Roman" w:hAnsi="Times New Roman" w:cs="Times New Roman"/>
          <w:b/>
          <w:sz w:val="32"/>
          <w:szCs w:val="32"/>
        </w:rPr>
      </w:pPr>
    </w:p>
    <w:p w:rsidR="00D55A44" w:rsidRDefault="00D55A44">
      <w:pPr>
        <w:rPr>
          <w:rFonts w:ascii="Times New Roman" w:hAnsi="Times New Roman" w:cs="Times New Roman"/>
          <w:b/>
          <w:sz w:val="32"/>
          <w:szCs w:val="32"/>
        </w:rPr>
      </w:pPr>
    </w:p>
    <w:p w:rsidR="00D55A44" w:rsidRDefault="00D55A44">
      <w:pPr>
        <w:rPr>
          <w:rFonts w:ascii="Times New Roman" w:hAnsi="Times New Roman" w:cs="Times New Roman"/>
          <w:b/>
          <w:sz w:val="32"/>
          <w:szCs w:val="32"/>
        </w:rPr>
      </w:pPr>
    </w:p>
    <w:p w:rsidR="00D55A44" w:rsidRDefault="00D55A44">
      <w:pPr>
        <w:rPr>
          <w:rFonts w:ascii="Times New Roman" w:hAnsi="Times New Roman" w:cs="Times New Roman"/>
          <w:b/>
          <w:sz w:val="32"/>
          <w:szCs w:val="32"/>
        </w:rPr>
      </w:pPr>
    </w:p>
    <w:p w:rsidR="00D55A44" w:rsidRDefault="00D55A44">
      <w:pPr>
        <w:rPr>
          <w:rFonts w:ascii="Times New Roman" w:hAnsi="Times New Roman" w:cs="Times New Roman"/>
          <w:b/>
          <w:sz w:val="32"/>
          <w:szCs w:val="32"/>
        </w:rPr>
      </w:pPr>
    </w:p>
    <w:p w:rsidR="00D55A44" w:rsidRPr="00D55A44" w:rsidRDefault="00D55A44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-931545</wp:posOffset>
            </wp:positionH>
            <wp:positionV relativeFrom="margin">
              <wp:posOffset>-906145</wp:posOffset>
            </wp:positionV>
            <wp:extent cx="7780655" cy="5835650"/>
            <wp:effectExtent l="0" t="0" r="444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3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655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55A44" w:rsidRPr="00D55A44" w:rsidSect="00B414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8E2"/>
    <w:rsid w:val="002170D1"/>
    <w:rsid w:val="00421A0B"/>
    <w:rsid w:val="00B41440"/>
    <w:rsid w:val="00CB48E2"/>
    <w:rsid w:val="00D5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6328D"/>
  <w15:chartTrackingRefBased/>
  <w15:docId w15:val="{A9E7F24E-7750-7540-98B8-734FFD42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8E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8E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 Eldridge</dc:creator>
  <cp:keywords/>
  <dc:description/>
  <cp:lastModifiedBy>Bryan  Eldridge</cp:lastModifiedBy>
  <cp:revision>1</cp:revision>
  <dcterms:created xsi:type="dcterms:W3CDTF">2019-03-31T17:23:00Z</dcterms:created>
  <dcterms:modified xsi:type="dcterms:W3CDTF">2019-03-31T17:57:00Z</dcterms:modified>
</cp:coreProperties>
</file>